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نرم افزار “آزمون ساز وکالت” موسسۀ چتر دانش منتشر شد</w:t>
      </w:r>
    </w:p>
    <w:p>
      <w:pPr>
        <w:spacing w:after="80"/>
        <w:jc w:val="right"/>
        <w:bidi w:val="1"/>
      </w:pPr>
      <w:r>
        <w:rPr>
          <w:rFonts w:ascii="Vazirmatn" w:hAnsi="Vazirmatn"/>
          <w:b/>
          <w:sz w:val="26"/>
          <w:rtl w:val="1"/>
          <w:rFonts w:cs="Vazirmatn" w:ascii="Vazirmatn" w:hAnsi="Vazirmatn"/>
        </w:rPr>
        <w:t>نرم افزار "آزمون ساز وکالت" موسسۀ چتر دانش منتشر شد</w:t>
      </w:r>
    </w:p>
    <w:p>
      <w:pPr>
        <w:spacing w:after="80"/>
        <w:jc w:val="right"/>
        <w:bidi w:val="1"/>
      </w:pPr>
      <w:r>
        <w:rPr>
          <w:rFonts w:ascii="Vazirmatn" w:hAnsi="Vazirmatn"/>
          <w:b/>
          <w:sz w:val="26"/>
          <w:rtl w:val="1"/>
          <w:rFonts w:cs="Vazirmatn" w:ascii="Vazirmatn" w:hAnsi="Vazirmatn"/>
        </w:rPr>
        <w:t>این نرم افزار در روزهای باقیمانده تا آزمون وکالت 95 بهترین روش شبیه سازی آزمون برای داوطلبان است</w:t>
      </w:r>
    </w:p>
    <w:p>
      <w:pPr>
        <w:spacing w:after="120"/>
        <w:jc w:val="right"/>
        <w:bidi w:val="1"/>
      </w:pPr>
      <w:r>
        <w:rPr>
          <w:rFonts w:ascii="Vazirmatn" w:hAnsi="Vazirmatn"/>
          <w:b w:val="0"/>
          <w:sz w:val="24"/>
          <w:rtl w:val="1"/>
          <w:rFonts w:cs="Vazirmatn" w:ascii="Vazirmatn" w:hAnsi="Vazirmatn"/>
        </w:rPr>
        <w:t>? در یک ماه باقیمانده تا آزمون وکالت شیوه تاثیرگذار مطالعه چیست ؟</w:t>
      </w:r>
    </w:p>
    <w:p>
      <w:pPr>
        <w:spacing w:after="120"/>
        <w:jc w:val="right"/>
        <w:bidi w:val="1"/>
      </w:pPr>
      <w:r>
        <w:rPr>
          <w:rFonts w:ascii="Vazirmatn" w:hAnsi="Vazirmatn"/>
          <w:b w:val="0"/>
          <w:sz w:val="24"/>
          <w:rtl w:val="1"/>
          <w:rFonts w:cs="Vazirmatn" w:ascii="Vazirmatn" w:hAnsi="Vazirmatn"/>
        </w:rPr>
        <w:t>✅ در ماه آخر، مرور متن قانون و تمرین مداوم بر تست های استاندارد باعث موفقیت چشمگیر داوطلب می شود لذا به کلیه داوطلبین آزمون وکالت پیشنهاد می کنیم که تمرکز ویژه ای بر تست های آموزشی داشته باشند و سوالات و توضیحات تست ها را بررسی کنند. اخیراً اپلیکیشنی به نام آزمون ساز وکالت از سوی موسسه چتر دانش منتشر شده که ، امکانات آن را به اطلاع شما می رسانیم:</w:t>
      </w:r>
    </w:p>
    <w:p>
      <w:pPr>
        <w:spacing w:after="120"/>
        <w:jc w:val="right"/>
        <w:bidi w:val="1"/>
      </w:pPr>
      <w:r>
        <w:rPr>
          <w:rFonts w:ascii="Vazirmatn" w:hAnsi="Vazirmatn"/>
          <w:b w:val="0"/>
          <w:sz w:val="24"/>
          <w:rtl w:val="1"/>
          <w:rFonts w:cs="Vazirmatn" w:ascii="Vazirmatn" w:hAnsi="Vazirmatn"/>
        </w:rPr>
        <w:t>? دسترسی آسان به 20 مرحله آزمون (2400 تست با پاسخنامه تشریحی) و سهولت استفاده از زمان های مرده مانند ساعات قبل از خواب. ما معتقدیم اگر حتی یک ساعت در فرصت باقی از این ساعات به جای استفاده از نرم افزارهایی مانند اینستاگرام و تلگرام به مطالعه ی این اپلیکیشن بپردازید بیش از 2400 تست از سایرین بیشتر بررسی کرده اید.</w:t>
      </w:r>
    </w:p>
    <w:p>
      <w:pPr>
        <w:spacing w:after="120"/>
        <w:jc w:val="right"/>
        <w:bidi w:val="1"/>
      </w:pPr>
      <w:r>
        <w:rPr>
          <w:rFonts w:ascii="Vazirmatn" w:hAnsi="Vazirmatn"/>
          <w:b w:val="0"/>
          <w:sz w:val="24"/>
          <w:rtl w:val="1"/>
          <w:rFonts w:cs="Vazirmatn" w:ascii="Vazirmatn" w:hAnsi="Vazirmatn"/>
        </w:rPr>
        <w:t>? قابلیت زمان بندی هر آزمون و امکان صدور کارنامه و نمایش پاسخ نامه تشریحی به صورت نوشتاری وتوضیحات بیشتر به صورت آوایی که امکان شبیه سازی با آزمون اصلی را برای داوطلب مهیا کرده است.</w:t>
      </w:r>
    </w:p>
    <w:p>
      <w:pPr>
        <w:spacing w:after="120"/>
        <w:jc w:val="right"/>
        <w:bidi w:val="1"/>
      </w:pPr>
      <w:r>
        <w:rPr>
          <w:rFonts w:ascii="Vazirmatn" w:hAnsi="Vazirmatn"/>
          <w:b w:val="0"/>
          <w:sz w:val="24"/>
          <w:rtl w:val="1"/>
          <w:rFonts w:cs="Vazirmatn" w:ascii="Vazirmatn" w:hAnsi="Vazirmatn"/>
        </w:rPr>
        <w:t>? آزمون های مشابه به صورت مکتوب هم اکنون با حداقل چندین برابر قیمت این اپلیکیشن در حال عرضه می باشند.</w:t>
      </w:r>
    </w:p>
    <w:p>
      <w:pPr>
        <w:spacing w:after="120"/>
        <w:jc w:val="right"/>
        <w:bidi w:val="1"/>
      </w:pPr>
      <w:r>
        <w:rPr>
          <w:rFonts w:ascii="Vazirmatn" w:hAnsi="Vazirmatn"/>
          <w:b w:val="0"/>
          <w:sz w:val="24"/>
          <w:rtl w:val="1"/>
          <w:rFonts w:cs="Vazirmatn" w:ascii="Vazirmatn" w:hAnsi="Vazirmatn"/>
        </w:rPr>
        <w:t>?شما می توانید نرم افزار را از لینک زیر دانلود نمایید: http://applaw.ir/az</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