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تملک اراضی اشخاص واقع در طرح های دولتی و شهرداری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تملک اراضی اشخاص در طرح‌های دولتی و شهرداری، از مهم‌ترین مباحث حقوق عمومی و حقوق اداری در ایران است که همواره منجر به اختلافات بین اشخاص حقیقی و حقوقی با دولت و شهرداری‌ها می‌شود. و جزو دعاوی پر شکایت در دیوان عدالت اداری است. برای بررسی این موضوع، باید به مبانی قانونی، رویه قضایی و اصول حقوق عمومی توجه کرد.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مبنای قانونی تملک اراضی اشخاص واقع در طرح های دولتی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قانون اساسی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اصل ۴۰ و ۴۷ قانون اساسی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اصل ۴۰: هیچ‌کس نمی‌تواند اعمال حق خویش را وسیله اضرار به غیر یا تجاوز به منافع عمومی قرار دهد.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اصل ۴۷: مالکیت شخصی که از راه مشروع باشد محترم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بنابراین مالکیت خصوصی در عین حال که محترم است، می‌تواند در برابر مصالح عمومی محدود شود.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قانون نحوه خرید و تملک اراضی و املاک برای اجرای برنامه‌های عمومی، عمرانی و نظامی دولت مصوب ۱۳۵۸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قانون مهم‌ترین مستند قانونی برای تملک اراضی در طرح‌های دولتی و شهرداری است. به موجب ماده ۱، کلیه وزارتخانه‌ها، مؤسسات دولتی، شهرداری‌ها و نهادهای عمومی می‌توانند در صورت نیاز به اراضی اشخاص، آن را خریداری یا در صورت عدم توافق، به صورت قهری با پرداخت قیمت عادله تملک کنند.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موادی از قانون دیوان عدالت اداری (اصلاحی ۱۴۰۲)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چنانچه در جریان تملک، حقوق مالکین تضییع گردد (مثلاً عدم پرداخت بهای عادله یا تصرف بدون رعایت تشریفات)، اشخاص می‌توانند به دیوان عدالت اداری شکایت کنند.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شرایط و مراحل تملک اراضی اشخاص واقع در طرح های دولتی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1. وجود طرح مصوب قانونی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اراضی باید در محدوده طرح‌های عمومی یا عمرانی مصوب (مثل طرح جامع یا تفصیلی شهری، طرح‌های ملی یا استانی) قرار داشته باشد.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2. لزوم توافق اولیه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دستگاه اجرایی مکلف است ابتدا از طریق مذاکره، ملک را با توافق مالک خریداری کند.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3. عدم حصول توافق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صورت عدم توافق، دستگاه باید از طریق ارزیاب رسمی دادگستری، بهای عادله روز ملک را تعیین و با تصویب هیأت سه نفره (نماینده وزارت مسکن، نماینده وزارت امور اقتصادی و دارایی و نماینده دستگاه اجرایی) ملک را تملک کند.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4. پرداخت بها و انتقال رسمی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انتقال مالکیت تنها پس از پرداخت یا تودیع قیمت در صندوق ثبت یا دادگستری معتبر است. تصرف بدون این پرداخت، «تصرف غیرقانونی» محسوب می‌شود.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تمایز میان تملک قانونی و تصرف غیرقانونی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تملک قانونی: رعایت تمام تشریفات قانون نحوه خرید و پرداخت بهای عادله.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تصرف غیرقانونی: ورود به ملک بدون توافق یا بدون تودیع ثمن، که در رویه دیوان عدالت اداری و دیوان عالی کشور، به عنوان تخلف و تضییع حق مالک شناسایی می‌شود.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رویه دیوان عدالت اداری در تملک اراضی اشخاص واقع در طرح‌های دولتی و شهرداری‌ها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ادامه چند نمونه رأی مهم هیأت عمومی دیوان عدالت اداری در زمینه تملک اراضی اشخاص واقع در طرح‌های دولتی و شهرداری‌ها را ذکر می گردد. این آراء رویه دیوان را در حمایت از حقوق مالکین و الزام دستگاه‌ها به رعایت قانون نشان می‌دهد.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1. مرور زمان ۱۰ ساله طرح‌های شهرداری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شماره دادنامه: ۱۴۹۳ تاریخ: ۱۳۹۳/۱۱/۱۴ موضوع: ابطال اقدام شهرداری در بلاتکلیف گذاشتن اراضی اشخاص بیش از ۱۰ سال در طرح‌های عمومی.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مفاد رأی: هیأت عمومی اعلام کرد که به موجب ماده واحده قانون تعیین وضعیت املاک واقع در طرح‌های دولتی و شهرداری‌ها مصوب ۱۳۶۷، پس از گذشت ۱۰ سال، دستگاه اجرایی موظف است ملک را خریداری یا از طرح خارج کند. بلاتکلیفی بیش از ۱۰ سال خلاف قانون و موجب تضییع حقوق مالک 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۲. لزوم پرداخت بهای عادله روز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شماره دادنامه: ۵۸۴ تاریخ: ۱۳۸۹/۱۲/۲۳، موضوع: پرداخت قیمت زمان طرح یا قیمت کارشناسی روز؟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مفاد رأی: دیوان تصریح کرد که ملاک پرداخت، بهای عادله روز کارشناسی در زمان تملک است، نه قیمت زمان تصویب طرح. اقدام دستگاه‌ها به پرداخت قیمت‌های قدیمی، خلاف قانون نحوه خرید و تملک اراضی (۱۳۵۸) و اصل ۴۷ قانون اساسی شناخته شد.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3. بطلان تعیین قیمت مقطوع توسط شهرداری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شماره دادنامه: ۲۵۵ تاریخ: ۱۳۹۱/۵/۹ ، موضوع: مصوبه شورای اسلامی شهر در تعیین قیمت مقطوع اراضی واقع در طرح.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مفاد رأی: تعیین بهای ملک باید صرفاً توسط کارشناس رسمی دادگستری و بر اساس بهای عادله روز انجام شود. مصوبات شهرداری یا شوراها در تعیین نرخ ثابت یا مقطوع برای املاک، مغایر قانون و ابطال شد.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4. تصرف غیرقانونی بدون پرداخت ثمن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شماره دادنامه: ۹۲۸ تاریخ: ۱۳۸۷/۹/۱۰ موضوع: تصرف شهرداری قبل از پرداخت بهای عادله.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مفاد رأی: هرگونه تصرف قبل از پرداخت یا تودیع قیمت عادله، غیرقانونی است و شهرداری یا دستگاه اجرایی علاوه بر پرداخت بهای روز، باید خسارات ناشی از تصرف را نیز جبران کند.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5. لزوم جبران خسارت مازاد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شماره دادنامه: ۱۴۲ تاریخ: ۱۳۹۵/۲/۷ موضوع: مطالبه خسارت ناشی از تأخیر در تملک.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مفاد رأی: در صورت تأخیر طولانی در تملک و محروم کردن مالک از منافع ملک، علاوه بر بهای عادله روز، خسارت ناشی از محرومیت از انتفاع نیز باید به مالک پرداخت شود.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