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قرارداد اجاره آپارتمان مسکونی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و سمت امضاکنندگان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اول: [نام/نام شرکت، کد یا شناسه ملی، سمت، نشانی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دوم: [نام/نام شرکت،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 ـ موضوع و اسناد قرارداد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واگذاری منافع واحد مسکونی برای مدت معین با تعیین ودیعه و اجاره‌بها. مشخصات فنی، نقشه‌ها، پیشنهاد مالی و صورت‌جلسه مذاکراتِ امضاشده جزء اسناد قرارداد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۲ ـ مدت، شروع و برنامه اجرا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مدت از [تاریخ] تا [تاریخ] است. شروع تعهدات منوط به [پیش‌پرداخت/تحویل محل/ابلاغ شروع] و برنامه زمانی پیوست است. تمدید فقط با الحاقیه کتبی انجام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۳ ـ مبلغ، مالیات و پرداخت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مبلغ کل [....] ریال است. پرداخت‌ها: [پیش‌پرداخت ....٪]، [مرحله اول ....٪]، [تحویل نهایی ....٪]. تکلیف مالیات، عوارض، کسورات و اسناد لازم برای هر پرداخت: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۴ ـ تعهدات اختصاصی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1) مستأجر فقط برای کاربری مقرر حق استفاده دارد و تغییر کاربری یا واگذاری به غیر منوط به رضایت کتبی موجر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2) صورت‌جلسه تحویل، فهرست تجهیزات و قرائت انشعابات پیوست قرارداد و جزء لاینفک آن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3) تکلیف تعمیرات اساسی، تعمیرات مصرفی، شارژ، قبوض و نحوه استرداد ودیعه صریحاً مطابق بندهای این قرارداد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۵ ـ نمایندگان، مکاتبات و تغییرات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نماینده طرف اول [....] و نماینده طرف دوم [....] است. ابلاغ‌ها به نشانی قراردادی/رایانامه [....] انجام می‌شود. تغییر موضوع، مبلغ یا مدت فقط با سند کتبی امضاشده معتبر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۶ ـ تضمین، تأخیر و جبران خسارت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نوع تضمین [....] به مبلغ [....] تا تاریخ [....] معتبر است. وجه التزام تأخیر روزانه [....] با سقف [....] تعیین می‌شود. تکلیف خسارت مازاد و شرایط ضبط یا استرداد تضمین: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۷ ـ محرمانگی، اسناد و حقوق فکری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اطلاعات محرمانه فقط برای اجرای قرارداد استفاده می‌شود. استثناهای محرمانگی، مدت تعهد، تکلیف نسخه‌های پشتیبان و مالکیت خروجی‌ها: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۸ ـ تعلیق، فسخ و خاتمه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موارد فسخ: [تخلف اساسی/تأخیر بیش از .... روز/نقض محرمانگی/....]. طرف متضرر ابتدا اخطار کتبی و مهلت [....] روزه رفع تخلف می‌دهد، مگر در موارد غیرقابل رفع. نحوه تحویل کار و تسویه پس از خاتمه: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۹ ـ قوه قاهره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 متأثر باید ظرف [....] روز وقوع و آثار حادثه خارج از کنترل متعارف را مستند اعلام کند و برای کاهش آثار اقدام نماید. اگر وضعیت بیش از [....] روز ادامه یابد، تکلیف ادامه یا خاتمه با توافق کتبی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۱۰ ـ حل اختلاف و قانون حاکم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طرفین ابتدا [....] روز مذاکره می‌کنند. در صورت عدم حل، اختلاف در [دادگاه صالح با تعیین مبنای صلاحیت/داوری با نام داور، جانشین، مدت و شیوه ابلاغ] رسیدگی می‌شود. قانون حاکم، قوانین جمهوری اسلامی ایران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پیوست‌ها، نسخه‌ها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پیوست ۱: مشخصات موضوع | پیوست ۲: برنامه و مبلغ | پیوست ۳: صورت‌جلسه تحویل | پیوست ۴: تضمین‌ها. قرارداد در [....] نسخه متحدالمتن امضا شد.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طرف اول: ....................        امضای طرف دوم: ....................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امضای شاهد اول: ..............        نام و امضای شاهد دوم: 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روابط موجر و مستأجر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قرارداد اجاره آپارتمان مسکونی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