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مطالبه مهریه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محکومیت زوج به پرداخت تمام یا بخش حال‌شده مهریه.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نکاحیه، شناسنامه، محاسبات و اسناد اقدامات اجرایی قبلی.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حمایت خانواده و 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مطالبه مهریه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