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طلاق توافقی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صدور گواهی یا حکم مقتضی بر مبنای توافق کامل زوجین.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نکاحیه، توافق‌نامه درباره حقوق مالی و فرزند، مدارک مشاوره.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طلاق توافقی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