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مطالبه وجه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مطالبه وجه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پرداخت مبلغ [....] ریال ناشی از [قرارداد/قرض/رسید] حداکثر ظرف [....] روز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مطالبه وجه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