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اظهارنامه اخطار به پیمانکار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اظهارکننده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اظهارکننده: [نام/شخص حقوقی،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مخاطب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مخاطب: [نام/شخص حقوقی، کد یا شناسه در صورت اطلاع، آخرین نشانی دقیق و کدپستی]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موضوع و مستند رابطه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موضوع: اخطار به پیمانکار | مستند: [قرارداد/سند/رسید] شماره [....] مورخ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متن اظهارنامه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با سلام؛ مطابق سند و رابطه حقوقی یادشده، شما متعهد به [....] بوده‌اید و موعد انجام آن در تاریخ [....] فرارسیده/سبب اعلام‌شده در تاریخ [....] محقق شده است.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بدین‌وسیله رسماً درخواست می‌شود نسبت به رفع تأخیر/نقص عملیات، ارائه برنامه جبرانی و انجام تعهد ظرف [....] روز اقدام و نتیجه را به نشانی قانونی اینجانب اعلام کنید.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مهلت و شیوه اقدام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مهلت اقدام از تاریخ ابلاغ: [....] روز | محل/حساب/شیوه انجام تعهد: [....] | شخص هماهنگ‌کننده: [....].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در صورت عدم اقدام در مهلت، حقوق قانونی اظهارکننده برای مراجعه به مرجع صالح و مطالبه اصل حق و خسارات قانونی محفوظ است. این عبارت جایگزین احراز شرایط قانونی هر مطالبه نیست.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پیوست‌ها: ۱) [....] ۲) [....] | نام و امضای اظهارکننده/نماینده: ....................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آیین دادرسی دادگاه‌های عمومی و انقلاب در امور مدنی — ‎https://qavanin.ir/‎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درگاه خدمات الکترونیک قضایی — ‎https://adliran.ir/‎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اظهارنامه اخطار به پیمانکار</dc:title>
  <dc:creator>پایگاه حقوقی یک قاضی</dc:creator>
  <dc:description>فرم حقوقی حرفه‌ای قابل ویرایش با مبنای تنظیم</dc:description>
  <dcterms:created xsi:type="dcterms:W3CDTF">2026-09-03T13:40:54Z</dcterms:created>
  <dcterms:modified xsi:type="dcterms:W3CDTF">2026-09-03T13:40:54Z</dcterms:modified>
</cp:coreProperties>
</file>