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توافق‌نامه حضانت و ملاقات طفل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تنظیم برنامه حضانت، ملاقات، تحویل طفل، هزینه‌ها و تصمیم‌های ضروری با رعایت مصلحت طفل.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توافق‌نامه حضانت و ملاقات طفل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