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شکواییه خیانت در امانت نسبت به چک تضمینی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تقدیم: [دادسرای عمومی و انقلاب/مرجع صالح محل وقوع رفتار]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شاکی: [نام، کد ملی، شماره تماس و نشانی]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مشتکی‌عنه: [نام و مشخصات؛ در صورت ناشناس بودن، اطلاعات حساب/شماره/شناسه موجود]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زمان و محل وقوع: [تاریخ، ساعت تقریبی و محل یا بستر الکترونیکی]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موضوع شکایت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استفاده یا امتناع از استرداد چک شماره [....] که صرفاً برای تضمین تعهد مشخص سپرده شده بود.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 واقعه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چک در تاریخ [....] بابت تضمین تعهد [شرح دقیق] و نه برای پرداخت دین حال، به مشتکی‌عنه تحویل شد. شرط استفاده از چک عبارت بود از [....].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تعهد اصلی در تاریخ [....] انجام/منتفی/تسویه شد، اما مشتکی‌عنه با وجود درخواست مورخ [....] چک را مسترد نکرده و اقدام [ارائه/انتقال/مطالبه] کرده است.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قرارداد یا رسید امانی، تصویر چک، پیام‌ها و مکاتبات درباره علت تحویل، اسناد اجرای تعهد اصلی، اظهارنامه استرداد و شهادت مطلعان.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درخواست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بررسی رابطه امانی و حدود اختیار، جلوگیری از تضییع اصل دلیل و اتخاذ تصمیم قانونی نسبت به رفتار انجام‌شده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صرف درج واژه «تضمین» روی چک برای اثبات رابطه امانی کافی نیست؛ توافق و حدود اجازه باید مستند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مجازات اسلامی و مقررات تعزیرات با اصلاحات بعدی — https://dgla.ut.ac.ir/fa/page/2984/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مدنی و قواعد عمومی قراردادها و تعهدات — https://qavanin.ir/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خیانت در امانت نسبت به چک تضمینی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