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شکواییهٔ کیفری (عام)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دادستانِ محترمِ عمومی و انقلابِ شهرستانِ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شاکی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مشتکی‌عنه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شرح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احتراماً …… ؛ تعقیب و مجازاتِ مشتکی‌عنه مورد استدعاست.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شاکی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